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73" w:rsidRPr="00C50473" w:rsidRDefault="00C50473" w:rsidP="00C50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0473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ОБЩЕОБРАЗОВАТЕЛЬНОЕ УЧРЕЖДЕНИЕ</w:t>
      </w:r>
    </w:p>
    <w:p w:rsidR="00C50473" w:rsidRDefault="00C50473" w:rsidP="00C5047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04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ТУМСКАЯ СРЕДНЯЯ ОБЩЕОБРАЗОВАТЕЛЬНАЯ ШКОЛА № </w:t>
      </w:r>
      <w:r w:rsidR="00474F2D">
        <w:rPr>
          <w:rFonts w:ascii="Times New Roman" w:hAnsi="Times New Roman" w:cs="Times New Roman"/>
          <w:b/>
          <w:sz w:val="24"/>
          <w:szCs w:val="24"/>
          <w:lang w:val="ru-RU"/>
        </w:rPr>
        <w:t>46</w:t>
      </w:r>
    </w:p>
    <w:p w:rsidR="00206B63" w:rsidRPr="00C50473" w:rsidRDefault="00206B63" w:rsidP="00C5047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Ind w:w="568" w:type="dxa"/>
        <w:tblLook w:val="0000" w:firstRow="0" w:lastRow="0" w:firstColumn="0" w:lastColumn="0" w:noHBand="0" w:noVBand="0"/>
      </w:tblPr>
      <w:tblGrid>
        <w:gridCol w:w="5071"/>
        <w:gridCol w:w="4534"/>
      </w:tblGrid>
      <w:tr w:rsidR="00206B63" w:rsidRPr="00474F2D" w:rsidTr="00206B63">
        <w:trPr>
          <w:trHeight w:val="1171"/>
        </w:trPr>
        <w:tc>
          <w:tcPr>
            <w:tcW w:w="5071" w:type="dxa"/>
          </w:tcPr>
          <w:p w:rsidR="00206B63" w:rsidRDefault="00206B63" w:rsidP="00474F2D">
            <w:pPr>
              <w:pStyle w:val="a4"/>
              <w:jc w:val="both"/>
              <w:rPr>
                <w:b/>
                <w:color w:val="000000"/>
                <w:sz w:val="24"/>
              </w:rPr>
            </w:pPr>
            <w:r w:rsidRPr="007222EA">
              <w:rPr>
                <w:b/>
                <w:color w:val="000000"/>
                <w:sz w:val="24"/>
              </w:rPr>
              <w:t>ПРИНЯТО</w:t>
            </w:r>
          </w:p>
          <w:p w:rsidR="00206B63" w:rsidRDefault="00206B63" w:rsidP="00235297">
            <w:pPr>
              <w:pStyle w:val="a4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Управляющим советом</w:t>
            </w:r>
          </w:p>
          <w:p w:rsidR="00206B63" w:rsidRDefault="00206B63" w:rsidP="00235297">
            <w:pPr>
              <w:pStyle w:val="a5"/>
              <w:jc w:val="both"/>
              <w:rPr>
                <w:sz w:val="24"/>
              </w:rPr>
            </w:pPr>
            <w:r w:rsidRPr="00C06178">
              <w:rPr>
                <w:sz w:val="24"/>
              </w:rPr>
              <w:t>Протокол №</w:t>
            </w:r>
            <w:r w:rsidR="00474F2D">
              <w:rPr>
                <w:sz w:val="24"/>
              </w:rPr>
              <w:t xml:space="preserve"> </w:t>
            </w:r>
            <w:r w:rsidRPr="00C06178">
              <w:rPr>
                <w:sz w:val="24"/>
              </w:rPr>
              <w:t>4</w:t>
            </w:r>
          </w:p>
          <w:p w:rsidR="00206B63" w:rsidRPr="00C06178" w:rsidRDefault="00474F2D" w:rsidP="00235297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от 17</w:t>
            </w:r>
            <w:r w:rsidR="00206B63">
              <w:rPr>
                <w:sz w:val="24"/>
              </w:rPr>
              <w:t xml:space="preserve"> декабря 2013 г.</w:t>
            </w:r>
          </w:p>
          <w:p w:rsidR="00206B63" w:rsidRPr="00C06178" w:rsidRDefault="00206B63" w:rsidP="00235297">
            <w:pPr>
              <w:pStyle w:val="a5"/>
              <w:jc w:val="both"/>
            </w:pPr>
          </w:p>
        </w:tc>
        <w:tc>
          <w:tcPr>
            <w:tcW w:w="4534" w:type="dxa"/>
          </w:tcPr>
          <w:p w:rsidR="00206B63" w:rsidRPr="007222EA" w:rsidRDefault="00206B63" w:rsidP="00474F2D">
            <w:pPr>
              <w:pStyle w:val="a4"/>
              <w:jc w:val="left"/>
              <w:rPr>
                <w:b/>
                <w:color w:val="000000"/>
                <w:sz w:val="24"/>
              </w:rPr>
            </w:pPr>
            <w:r w:rsidRPr="007222EA">
              <w:rPr>
                <w:b/>
                <w:color w:val="000000"/>
                <w:sz w:val="24"/>
              </w:rPr>
              <w:t>УТВЕРЖДАЮ</w:t>
            </w:r>
          </w:p>
          <w:p w:rsidR="00206B63" w:rsidRPr="007222EA" w:rsidRDefault="00206B63" w:rsidP="00235297">
            <w:pPr>
              <w:pStyle w:val="a4"/>
              <w:jc w:val="both"/>
              <w:rPr>
                <w:b/>
                <w:color w:val="000000"/>
                <w:sz w:val="24"/>
              </w:rPr>
            </w:pPr>
            <w:r w:rsidRPr="007222EA">
              <w:rPr>
                <w:b/>
                <w:color w:val="000000"/>
                <w:sz w:val="24"/>
              </w:rPr>
              <w:t xml:space="preserve">Директор школы </w:t>
            </w:r>
          </w:p>
          <w:p w:rsidR="00206B63" w:rsidRPr="007222EA" w:rsidRDefault="00206B63" w:rsidP="00235297">
            <w:pPr>
              <w:pStyle w:val="a4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______________</w:t>
            </w:r>
            <w:r w:rsidR="00474F2D">
              <w:rPr>
                <w:b/>
                <w:color w:val="000000"/>
                <w:sz w:val="24"/>
              </w:rPr>
              <w:t>Е.С. Овчинников</w:t>
            </w:r>
          </w:p>
          <w:p w:rsidR="00206B63" w:rsidRPr="007222EA" w:rsidRDefault="00474F2D" w:rsidP="00235297">
            <w:pPr>
              <w:pStyle w:val="a4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23</w:t>
            </w:r>
            <w:r w:rsidR="00206B63">
              <w:rPr>
                <w:b/>
                <w:color w:val="000000"/>
                <w:sz w:val="24"/>
              </w:rPr>
              <w:t xml:space="preserve"> декабря  2013 </w:t>
            </w:r>
            <w:r w:rsidR="00206B63" w:rsidRPr="007222EA">
              <w:rPr>
                <w:b/>
                <w:color w:val="000000"/>
                <w:sz w:val="24"/>
              </w:rPr>
              <w:t>г.</w:t>
            </w:r>
          </w:p>
        </w:tc>
      </w:tr>
    </w:tbl>
    <w:p w:rsidR="00C50473" w:rsidRDefault="00C50473" w:rsidP="00206B6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822721" w:rsidRPr="008640C4" w:rsidRDefault="00C50473" w:rsidP="008640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822721" w:rsidRPr="008640C4" w:rsidRDefault="00C50473" w:rsidP="008640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 ФОРМАХ,</w:t>
      </w:r>
      <w:r w:rsidR="00822721" w:rsidRPr="008640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ПЕРИОДИЧНОСТИ И ПОРЯДКЕ</w:t>
      </w:r>
      <w:r w:rsidR="00822721" w:rsidRPr="008640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ТЕКУЩЕГО КОНТРОЛЯ УСПЕВАЕМОСТИ</w:t>
      </w:r>
    </w:p>
    <w:p w:rsidR="00822721" w:rsidRPr="008640C4" w:rsidRDefault="00C50473" w:rsidP="008640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 ПРОМЕЖУТОЧНОЙ АТТЕСТАЦИИ УЧАЩИХСЯ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22721" w:rsidRPr="004D58C3" w:rsidRDefault="00822721" w:rsidP="00474F2D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58C3">
        <w:rPr>
          <w:rFonts w:ascii="Times New Roman" w:hAnsi="Times New Roman" w:cs="Times New Roman"/>
          <w:b/>
          <w:sz w:val="24"/>
          <w:szCs w:val="24"/>
          <w:lang w:val="ru-RU"/>
        </w:rPr>
        <w:t>Общие положения.</w:t>
      </w:r>
    </w:p>
    <w:p w:rsidR="004D58C3" w:rsidRPr="004D58C3" w:rsidRDefault="004D58C3" w:rsidP="004D58C3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1.1. Настоящее Положение разработано в соответствие с Законом "Об образовании</w:t>
      </w:r>
      <w:r w:rsidR="008640C4">
        <w:rPr>
          <w:rFonts w:ascii="Times New Roman" w:hAnsi="Times New Roman" w:cs="Times New Roman"/>
          <w:sz w:val="24"/>
          <w:szCs w:val="24"/>
          <w:lang w:val="ru-RU"/>
        </w:rPr>
        <w:t xml:space="preserve"> в Российской Федерации</w:t>
      </w:r>
      <w:r w:rsidR="004D58C3">
        <w:rPr>
          <w:rFonts w:ascii="Times New Roman" w:hAnsi="Times New Roman" w:cs="Times New Roman"/>
          <w:sz w:val="24"/>
          <w:szCs w:val="24"/>
          <w:lang w:val="ru-RU"/>
        </w:rPr>
        <w:t>", Уставом М</w:t>
      </w:r>
      <w:r w:rsidR="00474F2D">
        <w:rPr>
          <w:rFonts w:ascii="Times New Roman" w:hAnsi="Times New Roman" w:cs="Times New Roman"/>
          <w:sz w:val="24"/>
          <w:szCs w:val="24"/>
          <w:lang w:val="ru-RU"/>
        </w:rPr>
        <w:t xml:space="preserve">ОУ </w:t>
      </w:r>
      <w:r w:rsidR="004D58C3">
        <w:rPr>
          <w:rFonts w:ascii="Times New Roman" w:hAnsi="Times New Roman" w:cs="Times New Roman"/>
          <w:sz w:val="24"/>
          <w:szCs w:val="24"/>
          <w:lang w:val="ru-RU"/>
        </w:rPr>
        <w:t xml:space="preserve">Тумская </w:t>
      </w:r>
      <w:r w:rsidR="008640C4">
        <w:rPr>
          <w:rFonts w:ascii="Times New Roman" w:hAnsi="Times New Roman" w:cs="Times New Roman"/>
          <w:sz w:val="24"/>
          <w:szCs w:val="24"/>
          <w:lang w:val="ru-RU"/>
        </w:rPr>
        <w:t>СОШ №</w:t>
      </w:r>
      <w:r w:rsidR="00474F2D">
        <w:rPr>
          <w:rFonts w:ascii="Times New Roman" w:hAnsi="Times New Roman" w:cs="Times New Roman"/>
          <w:sz w:val="24"/>
          <w:szCs w:val="24"/>
          <w:lang w:val="ru-RU"/>
        </w:rPr>
        <w:t xml:space="preserve"> 46</w:t>
      </w:r>
      <w:r w:rsidRPr="008640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1.2. Настоящее Положение утверждается педагогическим советом школы, имеющим право вносить в него свои изменения и дополнения.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1.3. Настоящее Положение устанавливает требования к отметке и оценке учебных достижений, а также порядок, формы и периодичность текущего, промежуточного и годового контроля обучающихся.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1.4. Настоящее положение обязательно для обучающихся и учителей школы.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1.5. В настоящем Положении использованы следующие определения: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Отметка - это результат процесса оценивания, количественное выражение учебных достижений обучающихся в цифрах или баллах.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Оценка учебных достижений - это процесс по установлению степени соответствия реально достигнутых результатов планируемым целям. Оценке подлежат как объём, системность знаний, так и уровень развития интеллекта, навыков, умений, компетенций, характеризующие учебные достижения ученика в учебной деятельности.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Текущий контроль успеваемости - это систематическая проверка знаний обучающихся, проводимая учителем на текущих занятиях в соответствии с учебной программой.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Периодический контроль - подразумевает проверку степени усвоения обучающимися учебного материала по итогам прохождения раздела или темы и проводится в виде контроля </w:t>
      </w:r>
      <w:proofErr w:type="spellStart"/>
      <w:r w:rsidRPr="008640C4">
        <w:rPr>
          <w:rFonts w:ascii="Times New Roman" w:hAnsi="Times New Roman" w:cs="Times New Roman"/>
          <w:sz w:val="24"/>
          <w:szCs w:val="24"/>
          <w:lang w:val="ru-RU"/>
        </w:rPr>
        <w:t>ЗУНов</w:t>
      </w:r>
      <w:proofErr w:type="spellEnd"/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Вводный контроль учащихся - процедура, проводимая в начале учебного года с целью определения степени сохранения </w:t>
      </w:r>
      <w:proofErr w:type="spellStart"/>
      <w:r w:rsidRPr="008640C4">
        <w:rPr>
          <w:rFonts w:ascii="Times New Roman" w:hAnsi="Times New Roman" w:cs="Times New Roman"/>
          <w:sz w:val="24"/>
          <w:szCs w:val="24"/>
          <w:lang w:val="ru-RU"/>
        </w:rPr>
        <w:t>ЗУНов</w:t>
      </w:r>
      <w:proofErr w:type="spellEnd"/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государственным общеобразовательным стандартом.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Промежуточный аттестация обучающихся — процедура, проводимая с целью определения степени освоения обучающимися содержания одной - двух учебных дисциплин за год в соответствии с государственным общеобразовательным стандартом.</w:t>
      </w:r>
    </w:p>
    <w:p w:rsidR="00822721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Итоговая аттестация обучающихся – процедура проведения экзаменов согласно Положению об итоговой аттестации.</w:t>
      </w:r>
    </w:p>
    <w:p w:rsidR="004D58C3" w:rsidRPr="008640C4" w:rsidRDefault="004D58C3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22721" w:rsidRPr="004D58C3" w:rsidRDefault="00822721" w:rsidP="00474F2D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58C3">
        <w:rPr>
          <w:rFonts w:ascii="Times New Roman" w:hAnsi="Times New Roman" w:cs="Times New Roman"/>
          <w:b/>
          <w:sz w:val="24"/>
          <w:szCs w:val="24"/>
          <w:lang w:val="ru-RU"/>
        </w:rPr>
        <w:t>Цель и задачи разработки системы оценивания в н</w:t>
      </w:r>
      <w:r w:rsidR="004D58C3" w:rsidRPr="004D58C3">
        <w:rPr>
          <w:rFonts w:ascii="Times New Roman" w:hAnsi="Times New Roman" w:cs="Times New Roman"/>
          <w:b/>
          <w:sz w:val="24"/>
          <w:szCs w:val="24"/>
          <w:lang w:val="ru-RU"/>
        </w:rPr>
        <w:t>астоящем положении</w:t>
      </w:r>
    </w:p>
    <w:p w:rsidR="004D58C3" w:rsidRPr="008640C4" w:rsidRDefault="004D58C3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2.1. Цель: повышение качества образования посредством установления единых требований к выставлению отметок и оценок учебных достижений;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2.2. Задачи: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установление фактического уровня знаний, умений, навыков по предметам базисной и инвариантной части учебного плана, соотнесение этого уровня с требованиями Госстандарта; 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640C4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выполнением учебных программ и календарных планов изучения отдельных предметов; 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формирование мотивации, самооценки и помощь в выборе дальнейшей индивидуальной образовательной траектории обучающегося; </w:t>
      </w:r>
    </w:p>
    <w:p w:rsidR="00822721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уровня объективности, гласности в оценивании педагогом учебных достижений обучающегося. </w:t>
      </w:r>
    </w:p>
    <w:p w:rsidR="004D58C3" w:rsidRPr="008640C4" w:rsidRDefault="004D58C3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22721" w:rsidRPr="00C50473" w:rsidRDefault="00822721" w:rsidP="00474F2D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0473">
        <w:rPr>
          <w:rFonts w:ascii="Times New Roman" w:hAnsi="Times New Roman" w:cs="Times New Roman"/>
          <w:b/>
          <w:sz w:val="24"/>
          <w:szCs w:val="24"/>
          <w:lang w:val="ru-RU"/>
        </w:rPr>
        <w:t>Основные разделы системы оценивания.</w:t>
      </w:r>
    </w:p>
    <w:p w:rsidR="004D58C3" w:rsidRPr="008640C4" w:rsidRDefault="004D58C3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3.1. Единые требования к отметке и оценке учебных достижений обучающихся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Оценивание — процесс соотношения полученных результатов и запланированных целей. Система оценивания должна дать возможность определить насколько успешно ученик освоил учебный материал или сформировал практический навык. Система оценивания должна показывать динамику успехов обучающихся в различных сферах познавательной деятельности. В систему оценивания должен быть заложен механизм поощряющий, развивающий, способствующий </w:t>
      </w:r>
      <w:proofErr w:type="spellStart"/>
      <w:r w:rsidRPr="008640C4">
        <w:rPr>
          <w:rFonts w:ascii="Times New Roman" w:hAnsi="Times New Roman" w:cs="Times New Roman"/>
          <w:sz w:val="24"/>
          <w:szCs w:val="24"/>
          <w:lang w:val="ru-RU"/>
        </w:rPr>
        <w:t>самооцениванию</w:t>
      </w:r>
      <w:proofErr w:type="spellEnd"/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обучающихся. Система оценивания должна предусмотреть связи учитель - ученик, родитель - классный руководитель, администрация - педагогический коллектив. Это обеспечит системный подход к формированию учебного процесса, а, значит, и его целостность.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Отметка — это результат оценивания, количественное выражение учебных достижений обучающихся в цифрах или баллах.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3.2. Задачи школьной отметки: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3.2.1. Отметка выступает средством диагностики образовательной деятельности.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3.2.2. Отметка является связующим звеном между учителем, обучающимся и родителем.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3.3. Принципы выставления школьной отметки: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3.3.1. Справедливость и объективность - это единые критерии оценивания </w:t>
      </w:r>
      <w:proofErr w:type="spellStart"/>
      <w:r w:rsidRPr="008640C4">
        <w:rPr>
          <w:rFonts w:ascii="Times New Roman" w:hAnsi="Times New Roman" w:cs="Times New Roman"/>
          <w:sz w:val="24"/>
          <w:szCs w:val="24"/>
          <w:lang w:val="ru-RU"/>
        </w:rPr>
        <w:t>ЗУНов</w:t>
      </w:r>
      <w:proofErr w:type="spellEnd"/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известные ученикам заранее.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3.3.2. Учет возрастных и индивидуальных особенностей обучающихся.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3.3.3. Гласность и прозрачность - это доступность и понятность информации об учебных достижениях обучающихся, возможность любого заинтересованного лица проанализировать результаты и сделать соответствующие выводы.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3.3.4. Незыблемость - выставленная учителем отметка может подвергаться сомнению каждой из сторон, но даже в случае конфликтной ситуации и создания конфликтной экзаменационной комиссии, экзаменатор замене не подлежит.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3.3.5. Своевременность – отметка выставляется в течение 3 дней после проведения контроля (или к следующему уроку), если иное не определено в предметном приложении.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3.4. Критерии выставлении отметок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3.4.1. Основой для определения уровня знаний являются критерии оценивания - полнота знаний, их обобщенность и системность: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полнота и правильность - это правильный, полный ответ; 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правильный, но неполный или неточный ответ; 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неправильный ответ; 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нет ответа. 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3.4.2. При выставление отметок необходимо учитывать классификацию ошибок и их количество: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грубые ошибки; 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однотипные ошибки; 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негрубые ошибки; 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недочеты. 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3.5. Шкала отметок</w:t>
      </w:r>
    </w:p>
    <w:p w:rsidR="00822721" w:rsidRPr="008640C4" w:rsidRDefault="004D58C3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3.5.1. В М</w:t>
      </w:r>
      <w:r w:rsidR="00474F2D">
        <w:rPr>
          <w:rFonts w:ascii="Times New Roman" w:hAnsi="Times New Roman" w:cs="Times New Roman"/>
          <w:sz w:val="24"/>
          <w:szCs w:val="24"/>
          <w:lang w:val="ru-RU"/>
        </w:rPr>
        <w:t xml:space="preserve">ОУ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Тумская </w:t>
      </w:r>
      <w:r w:rsidR="008640C4">
        <w:rPr>
          <w:rFonts w:ascii="Times New Roman" w:hAnsi="Times New Roman" w:cs="Times New Roman"/>
          <w:sz w:val="24"/>
          <w:szCs w:val="24"/>
          <w:lang w:val="ru-RU"/>
        </w:rPr>
        <w:t>СОШ №</w:t>
      </w:r>
      <w:r w:rsidR="00474F2D">
        <w:rPr>
          <w:rFonts w:ascii="Times New Roman" w:hAnsi="Times New Roman" w:cs="Times New Roman"/>
          <w:sz w:val="24"/>
          <w:szCs w:val="24"/>
          <w:lang w:val="ru-RU"/>
        </w:rPr>
        <w:t xml:space="preserve"> 46</w:t>
      </w:r>
      <w:r w:rsidR="00822721"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 принята 5-бальная шкала отметок: «5» - отлично; «4» - хорошо; «3» - удовлетворительно; «2» - неудовлетворительно; «1» - отсутствие ответа или работы по неуважительной причине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3.5.2. Отметку "5" - получает ученик, если его устный ответ, письменная работа, практическая деятельность в полном объеме соответствует учебной программе, допускается один недочет, объем </w:t>
      </w:r>
      <w:proofErr w:type="spellStart"/>
      <w:r w:rsidRPr="008640C4">
        <w:rPr>
          <w:rFonts w:ascii="Times New Roman" w:hAnsi="Times New Roman" w:cs="Times New Roman"/>
          <w:sz w:val="24"/>
          <w:szCs w:val="24"/>
          <w:lang w:val="ru-RU"/>
        </w:rPr>
        <w:t>ЗУНов</w:t>
      </w:r>
      <w:proofErr w:type="spellEnd"/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 90-100% содержания (правильный полный ответ, представляющий собой связное, логически последовательное сообщение на определенную тему, умение применять определения, </w:t>
      </w:r>
      <w:r w:rsidRPr="008640C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правила в конкретных случаях.</w:t>
      </w:r>
      <w:r w:rsidR="004D5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40C4">
        <w:rPr>
          <w:rFonts w:ascii="Times New Roman" w:hAnsi="Times New Roman" w:cs="Times New Roman"/>
          <w:sz w:val="24"/>
          <w:szCs w:val="24"/>
          <w:lang w:val="ru-RU"/>
        </w:rPr>
        <w:t>Ученик обосновывает свои суждения, применяет знания на практике, применяет знания в новой ситуации, приводит собственные примеры).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3.5.3. Отметку "4" - получает ученик, если его устный ответ, письменная работа, практическая деятельность или её </w:t>
      </w:r>
      <w:proofErr w:type="gramStart"/>
      <w:r w:rsidRPr="008640C4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proofErr w:type="gramEnd"/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 в общем соответствуют требованиям учебной программы и объем </w:t>
      </w:r>
      <w:proofErr w:type="spellStart"/>
      <w:r w:rsidRPr="008640C4">
        <w:rPr>
          <w:rFonts w:ascii="Times New Roman" w:hAnsi="Times New Roman" w:cs="Times New Roman"/>
          <w:sz w:val="24"/>
          <w:szCs w:val="24"/>
          <w:lang w:val="ru-RU"/>
        </w:rPr>
        <w:t>ЗУНов</w:t>
      </w:r>
      <w:proofErr w:type="spellEnd"/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 70-90% содержания (правильный, но не совсем точный ответ), применяет знания в стандартной ситуации.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3.5.4. Отметку "3" - получает ученик, если его устный ответ,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недочётов. Обучающийся владеет </w:t>
      </w:r>
      <w:proofErr w:type="spellStart"/>
      <w:r w:rsidRPr="008640C4">
        <w:rPr>
          <w:rFonts w:ascii="Times New Roman" w:hAnsi="Times New Roman" w:cs="Times New Roman"/>
          <w:sz w:val="24"/>
          <w:szCs w:val="24"/>
          <w:lang w:val="ru-RU"/>
        </w:rPr>
        <w:t>ЗУНами</w:t>
      </w:r>
      <w:proofErr w:type="spellEnd"/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 в объеме 50-70%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3.5.5. Отметку "2" - получает ученик,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объем </w:t>
      </w:r>
      <w:proofErr w:type="spellStart"/>
      <w:r w:rsidRPr="008640C4">
        <w:rPr>
          <w:rFonts w:ascii="Times New Roman" w:hAnsi="Times New Roman" w:cs="Times New Roman"/>
          <w:sz w:val="24"/>
          <w:szCs w:val="24"/>
          <w:lang w:val="ru-RU"/>
        </w:rPr>
        <w:t>ЗУНов</w:t>
      </w:r>
      <w:proofErr w:type="spellEnd"/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 обучающегося составляет до 50% содержания (неправильный ответ).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3.5.6. Отметку «1» - получает ученик в случае отказа от ответа или отсутствия работы без объяснения причины или неуважительной причины.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22721" w:rsidRPr="00C50473" w:rsidRDefault="00822721" w:rsidP="00474F2D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0473">
        <w:rPr>
          <w:rFonts w:ascii="Times New Roman" w:hAnsi="Times New Roman" w:cs="Times New Roman"/>
          <w:b/>
          <w:sz w:val="24"/>
          <w:szCs w:val="24"/>
          <w:lang w:val="ru-RU"/>
        </w:rPr>
        <w:t>Формы и сроки контроля.</w:t>
      </w:r>
    </w:p>
    <w:p w:rsidR="004D58C3" w:rsidRPr="004D58C3" w:rsidRDefault="004D58C3" w:rsidP="008640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4.1. Формы контроля школа определяет следующие: вводный контроль, текущий контроль,  периодический (тематический)  контроль, промежуточная аттестация, годовая и итоговая аттестация.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4.2. Текущий  контроль  успеваемости  осуществляется  учителями  на протяжении всего учебного года и осуществляет проверку знаний обучающихся в соответствии с учебной программой.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4.3. Тексты письменного текущего контроля хранятся у учителя или ученика в течение 3 дней с момента объявления отметки.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4.4. При контроле педагогические работники школы имеют право на свободу выбора и использования методов оценки знаний обучающихся по своему предмету.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4.5. Педагогический работник обязан ознакомить с системой текущего контроля по своему предмету обучающихся на начало учебного года.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4.6. Педагогический работник обязан своевременно довести до обучающихся форму проведения текущего контроля на следующем уроке.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4.7. Педагогический работник обязан своевременно и тактично довести до обучающихся отметку текущего контроля, обосновав ее в присутствии всего класса и выставить отметку в классный журнал и дневник обучающегося.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4.8. Промежуточный итоговый контроль проводится во 3-9 классах с целью </w:t>
      </w:r>
      <w:proofErr w:type="gramStart"/>
      <w:r w:rsidRPr="008640C4">
        <w:rPr>
          <w:rFonts w:ascii="Times New Roman" w:hAnsi="Times New Roman" w:cs="Times New Roman"/>
          <w:sz w:val="24"/>
          <w:szCs w:val="24"/>
          <w:lang w:val="ru-RU"/>
        </w:rPr>
        <w:t>оценки качества усвоения содержания части</w:t>
      </w:r>
      <w:proofErr w:type="gramEnd"/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 одной - двух учебных дисциплин за четверть.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4.9. Обучающимся, освобожденным на основании медицинской справки от занятий по  физической культуре, отметка выставляется за изучение теоретических вопросов учебной дисциплины.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4.10. Обучающемуся, пропустившему 75 и более процентов учебных занятий в течение аттестационного времени, может быть выставлена промежуточная итоговая отметка только после успешной сдачи зачета (форму и дату зачета утверждает педагогический совет) или делается запись н/а (не аттестован).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4.11. Ответственность за прохождение пропущенного учебного материала возлагается на</w:t>
      </w:r>
      <w:r w:rsidR="004D5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40C4">
        <w:rPr>
          <w:rFonts w:ascii="Times New Roman" w:hAnsi="Times New Roman" w:cs="Times New Roman"/>
          <w:sz w:val="24"/>
          <w:szCs w:val="24"/>
          <w:lang w:val="ru-RU"/>
        </w:rPr>
        <w:t>обучающего, его родителей (лиц их заменяющих).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4.12. В конце учебного года выставляются итоговые годовые отметки по всем предметам учебного плана.</w:t>
      </w:r>
    </w:p>
    <w:p w:rsidR="00822721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4.13. Обучающийся, получивший в конце учебного года итоговую, годовую запись н/а или «2» по одному предмету, переводится в следующий класс условно.  Неуспеваемость по данному предмету ликвидируется в форме экзамена или собеседования в течение следующего учебного года. Обучающийся получает необходимое задание и серию консультаций учителя. Ответственность за ликвидацию неуспеваемости возлагается на родителей (законных представителей) обучающегося. </w:t>
      </w:r>
      <w:r w:rsidRPr="008640C4">
        <w:rPr>
          <w:rFonts w:ascii="Times New Roman" w:hAnsi="Times New Roman" w:cs="Times New Roman"/>
          <w:sz w:val="24"/>
          <w:szCs w:val="24"/>
          <w:lang w:val="ru-RU"/>
        </w:rPr>
        <w:lastRenderedPageBreak/>
        <w:t>Решение по данному вопросу принимается педагогическим советом, закрепляется приказом по школе и доводится до сведения участников образовательного процесса.</w:t>
      </w:r>
    </w:p>
    <w:p w:rsidR="00C50473" w:rsidRDefault="00822721" w:rsidP="008640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58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822721" w:rsidRPr="00C50473" w:rsidRDefault="00822721" w:rsidP="00474F2D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0473">
        <w:rPr>
          <w:rFonts w:ascii="Times New Roman" w:hAnsi="Times New Roman" w:cs="Times New Roman"/>
          <w:b/>
          <w:sz w:val="24"/>
          <w:szCs w:val="24"/>
          <w:lang w:val="ru-RU"/>
        </w:rPr>
        <w:t>Порядок выставления текущих и промежуточных отметок.</w:t>
      </w:r>
    </w:p>
    <w:p w:rsidR="004D58C3" w:rsidRPr="008640C4" w:rsidRDefault="004D58C3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5.1. В клетках для отметок учитель имеет право записывать только один из следующих символов – 1, 2, 3, 4, 5, н, н/а. Выставление в журнале точек, отметок со знаком «минус» или «плюс» не допускается.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5.2. Выставление в одной клетке двух отметок допускается только на уроках русского языка и литературы.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5.3. Итоговая отметка выставляется на основании не менее трех текущих отметок.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5.4. Годовая отметка выставляется на основании четвертных (триместровых) отметок или отметок за </w:t>
      </w:r>
      <w:r w:rsidRPr="008640C4">
        <w:rPr>
          <w:rFonts w:ascii="Times New Roman" w:hAnsi="Times New Roman" w:cs="Times New Roman"/>
          <w:sz w:val="24"/>
          <w:szCs w:val="24"/>
        </w:rPr>
        <w:t>I</w:t>
      </w:r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Pr="008640C4">
        <w:rPr>
          <w:rFonts w:ascii="Times New Roman" w:hAnsi="Times New Roman" w:cs="Times New Roman"/>
          <w:sz w:val="24"/>
          <w:szCs w:val="24"/>
        </w:rPr>
        <w:t>II</w:t>
      </w:r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 полугодие как среднее арифметическое этих отметок в соответствии с правилами математического округления (например, 334 – 3; 554 – 5).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5.5. Отметка н/а (не аттестован) может быть  выставлена только в отсутствии трех текущих отметок и пропуска обучающимся более 75 % учебного времени по болезни.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5.6. Итоговые отметки за каждый зачетный период выставляются сразу после записи даты последующего урока. Не допускается выделять итоговые отметки.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5.7. Чтобы объективно аттестовать обучающихся, необходимо не менее трех отметок при двухчасовой недельной учебной нагрузке и не менее 4-5 отметок при учебной нагрузке более двух часов в неделю.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5.8. Необходимо учитывать, что выставление неудовлетворительных отметок на первых уроках после длительного отсутствия обучающихся, а также после каникул сдерживает развитие успехов обучающихся и формирует у них негативное отношение к учению.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5.9. Между зачетами, тематическими контрольными работами следует аттестовать обучающихся по изученной теме путем устного опроса.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5.10. Учителя-предметники, работающие с обучающимися, обучающимися индивидуально, выставляют текущие и итоговые отметки в специальном журнале для индивидуальных занятий.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 Классные руководители переносят эти же отметки в классный журнал в конце зачетного периода.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5.11. Учителя-предметники выставляют четвертные (триместровые) отметки за 2-3 дня до окончания четверти (триместра) на основании приказа директора школы об окончании четверти (триместра).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5.12. Итоговые отметки обучающихся за аттестационный период должны быть объективны и обоснованны, т.е. соответствовать текущей успеваемости ученика, учитывать не только среднюю арифметическую величину, но и все образовательные достижения школьника, учитывать качество знаний по письменным, практическим и лабораторным работам. По русскому языку, математике (алгебре, геометрии), физике, химии, иностранным языкам итоговая отметка не может быть выше большинства отметок за письменные работы.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5.13. Итоговые отметки в аттестат девятиклассников выставляются на основании «Положения о формах и порядке проведения государственной (итоговой)  аттестации обучающихся, освоивших основные общеобразовательные программы основного, среднего (полного) общего образования» утвержденное приказом Минобрнауки</w:t>
      </w:r>
      <w:r w:rsidR="004D5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 №362  от 28.11.08 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5.14. Итоговые отметки в аттестат обучающимся, окончившим 9 классов, выставляются на основании следующих принципов: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вариант получения более высокой итоговой отметки при отличных (хороших) результатах за  экзамен, если  за 1, 2, 3 триместр была хоть одна отличная отметка или «4»; 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вариант получения более высокой итоговой отметки при  отличных  результатах за экзамен, если ни в одном из триместров подобных отметок  не было по решению комиссии; 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при неудовлетворительной отметке  за экзамен и успешной пересдаче в аттестат выставляется «3»; </w:t>
      </w:r>
    </w:p>
    <w:p w:rsidR="00822721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 xml:space="preserve">при понижении отметки на экзамене на два балла, в сравнении с годовой отметкой: - если  за 1, 2, 3 триместры есть отметки  ниже годовой, то итоговая отметка в аттестат  ставится на балл ниже годовой; - если за 1, 2, 3 триместры нет отметок  ниже годовой, то итоговая отметка в аттестат  может быть выставлена не ниже годовой по решению комиссии. </w:t>
      </w:r>
    </w:p>
    <w:p w:rsidR="004D58C3" w:rsidRPr="008640C4" w:rsidRDefault="004D58C3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22721" w:rsidRPr="00C50473" w:rsidRDefault="00822721" w:rsidP="00474F2D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047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Права и обязанности </w:t>
      </w:r>
      <w:proofErr w:type="gramStart"/>
      <w:r w:rsidRPr="00C50473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  <w:r w:rsidRPr="00C504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 получении отметки</w:t>
      </w:r>
      <w:r w:rsidR="004D58C3" w:rsidRPr="00C504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6.1. Ученик имеет право на публичное или индивидуальное обоснование отметки.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6.2. В случае неудовлетворённости обучающихся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6.3. Ученику, вышедшему после длительного пропуска (более 3 уроков) на тематический контроль, отметка в журнал выставляется по соглашению с обучающимся. При необходимости пропущенные темы можно сдать в форме собеседования или зачёта.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40C4">
        <w:rPr>
          <w:rFonts w:ascii="Times New Roman" w:hAnsi="Times New Roman" w:cs="Times New Roman"/>
          <w:sz w:val="24"/>
          <w:szCs w:val="24"/>
          <w:lang w:val="ru-RU"/>
        </w:rPr>
        <w:t>6.4. В случае отсутствия обучающегося на тематической контрольной работе без уважительной причины в журнал выставляется отметка после опроса обучающегося по данному материалу. Уважительными причинами считаются: болезнь, подтверждённая медицинской справкой, освобождение приказом директора, официальный вызов органов власти, особая семейная ситуация.</w:t>
      </w: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22721" w:rsidRPr="008640C4" w:rsidRDefault="00822721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77DBA" w:rsidRPr="008640C4" w:rsidRDefault="00977DBA" w:rsidP="008640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sectPr w:rsidR="00977DBA" w:rsidRPr="008640C4" w:rsidSect="008640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36F0"/>
    <w:multiLevelType w:val="hybridMultilevel"/>
    <w:tmpl w:val="55EC8F3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721"/>
    <w:rsid w:val="00206B63"/>
    <w:rsid w:val="00474F2D"/>
    <w:rsid w:val="004D58C3"/>
    <w:rsid w:val="00822721"/>
    <w:rsid w:val="008640C4"/>
    <w:rsid w:val="00977DBA"/>
    <w:rsid w:val="009E7CF9"/>
    <w:rsid w:val="00C50473"/>
    <w:rsid w:val="00D8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F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8C3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206B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a6">
    <w:name w:val="Название Знак"/>
    <w:basedOn w:val="a0"/>
    <w:link w:val="a4"/>
    <w:rsid w:val="00206B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Subtitle"/>
    <w:basedOn w:val="a"/>
    <w:next w:val="a7"/>
    <w:link w:val="a8"/>
    <w:qFormat/>
    <w:rsid w:val="00206B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ar-SA"/>
    </w:rPr>
  </w:style>
  <w:style w:type="character" w:customStyle="1" w:styleId="a8">
    <w:name w:val="Подзаголовок Знак"/>
    <w:basedOn w:val="a0"/>
    <w:link w:val="a5"/>
    <w:rsid w:val="00206B6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206B63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06B63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User5</cp:lastModifiedBy>
  <cp:revision>4</cp:revision>
  <dcterms:created xsi:type="dcterms:W3CDTF">2014-02-27T11:57:00Z</dcterms:created>
  <dcterms:modified xsi:type="dcterms:W3CDTF">2016-09-16T03:05:00Z</dcterms:modified>
</cp:coreProperties>
</file>